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8EDE" w14:textId="0687BF83" w:rsidR="00EC035D" w:rsidRPr="00F14D42" w:rsidRDefault="00ED7505" w:rsidP="00AC3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ЛЕТОПИСЬ КАРГАСОКСКОГО РАЙОНА ЗА 202</w:t>
      </w:r>
      <w:r w:rsidR="002D0C92">
        <w:rPr>
          <w:rFonts w:ascii="Times New Roman" w:hAnsi="Times New Roman" w:cs="Times New Roman"/>
          <w:b/>
          <w:sz w:val="28"/>
          <w:szCs w:val="28"/>
        </w:rPr>
        <w:t>1</w:t>
      </w:r>
      <w:r w:rsidRPr="00F14D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B4CBEE2" w14:textId="22543270" w:rsidR="00ED7505" w:rsidRPr="00F14D42" w:rsidRDefault="00ED7505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14B50E79" w14:textId="5AB3D9C6" w:rsidR="00ED7505" w:rsidRDefault="00722C06" w:rsidP="001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Каргасокские школьники стали победителями первого этапа Всероссийских «Президентских состязаний».</w:t>
      </w:r>
    </w:p>
    <w:p w14:paraId="40B67A2A" w14:textId="2F46F8AF" w:rsidR="00722C06" w:rsidRDefault="00ED6019" w:rsidP="001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ЖКХ и капитального строительства Каргасокского района Галине Еременко по поручению губернатора Томской области Сергея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Жвачкина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вручена медаль «За достижения».</w:t>
      </w:r>
    </w:p>
    <w:p w14:paraId="50BF1B9A" w14:textId="1AC2BDA1" w:rsidR="00BA5402" w:rsidRDefault="00BA5402" w:rsidP="001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Каргасокские школьники приняли </w:t>
      </w:r>
      <w:r w:rsidR="006B4DA4">
        <w:rPr>
          <w:rFonts w:ascii="Times New Roman" w:hAnsi="Times New Roman" w:cs="Times New Roman"/>
          <w:sz w:val="28"/>
          <w:szCs w:val="28"/>
        </w:rPr>
        <w:t>участие в региональном этапе Всероссийского конкурса юных инспекторов дорожного движения «Безопасное колесо-2020»</w:t>
      </w:r>
    </w:p>
    <w:p w14:paraId="46586E33" w14:textId="77777777" w:rsidR="00316C14" w:rsidRDefault="00316C14" w:rsidP="001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 желающим установили в квартирах телефоны.</w:t>
      </w:r>
    </w:p>
    <w:p w14:paraId="33ED6582" w14:textId="65454FCE" w:rsidR="00DC6066" w:rsidRPr="00DC6066" w:rsidRDefault="00DC6066" w:rsidP="001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региона, поставившие две прививки против коронавируса, начали получать электронные сертификаты профилактической прививки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C6066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8EBBD" w14:textId="77777777" w:rsidR="00ED7505" w:rsidRPr="00F14D42" w:rsidRDefault="00ED7505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6B010196" w14:textId="2D8F013C" w:rsidR="00ED7505" w:rsidRPr="00F14D42" w:rsidRDefault="00621CF5" w:rsidP="00483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села Старая Березовка, кавалер ордена Трудового Красного Знамени Александра Чушкина отметила свой 90-летний юбилей.</w:t>
      </w:r>
    </w:p>
    <w:p w14:paraId="20A6D90C" w14:textId="77777777" w:rsidR="007C0870" w:rsidRPr="00F14D42" w:rsidRDefault="007C087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3BE15715" w14:textId="213BA843" w:rsidR="007C0870" w:rsidRDefault="00AA1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 Каргаска, труженица тыла Зоя Николаевна Фатеева отметила свой 90-летний юбилей.</w:t>
      </w:r>
    </w:p>
    <w:p w14:paraId="08B2CAEA" w14:textId="2ADD2F22" w:rsidR="00AA1F48" w:rsidRDefault="00AA1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на базе Каргасокской школы-интерната №1 состоялся финал муниципального этапа Всероссийского конкурса профессионального мастерства «Учитель года России-2021»</w:t>
      </w:r>
      <w:r w:rsidR="007A63C0">
        <w:rPr>
          <w:rFonts w:ascii="Times New Roman" w:hAnsi="Times New Roman" w:cs="Times New Roman"/>
          <w:sz w:val="28"/>
          <w:szCs w:val="28"/>
        </w:rPr>
        <w:t>.</w:t>
      </w:r>
    </w:p>
    <w:p w14:paraId="59F45433" w14:textId="0D4EFEFF" w:rsidR="007A63C0" w:rsidRPr="00F14D42" w:rsidRDefault="007A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Каргасокские студенты приняли участие в региональной флешмоб-акции «Держи блин!», посвященной празднованию Масленицы.</w:t>
      </w:r>
    </w:p>
    <w:p w14:paraId="4ED6A389" w14:textId="77777777" w:rsidR="007C0870" w:rsidRPr="00F14D42" w:rsidRDefault="007C087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632E79DC" w14:textId="515B2CBB" w:rsidR="007C0870" w:rsidRDefault="004F2080" w:rsidP="007A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Жительница</w:t>
      </w:r>
      <w:r w:rsidR="00A65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села Каргасок, ветеран труда Таисия Устенко отметила свой 90-летний юбилей.</w:t>
      </w:r>
    </w:p>
    <w:p w14:paraId="31CFDF25" w14:textId="498B8791" w:rsidR="004F2080" w:rsidRDefault="00CB4D2D" w:rsidP="007A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4F2080">
        <w:rPr>
          <w:rFonts w:ascii="Times New Roman" w:hAnsi="Times New Roman" w:cs="Times New Roman"/>
          <w:sz w:val="28"/>
          <w:szCs w:val="28"/>
        </w:rPr>
        <w:t>Наталь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2080">
        <w:rPr>
          <w:rFonts w:ascii="Times New Roman" w:hAnsi="Times New Roman" w:cs="Times New Roman"/>
          <w:sz w:val="28"/>
          <w:szCs w:val="28"/>
        </w:rPr>
        <w:t xml:space="preserve"> Соколов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F208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F2080">
        <w:rPr>
          <w:rFonts w:ascii="Times New Roman" w:hAnsi="Times New Roman" w:cs="Times New Roman"/>
          <w:sz w:val="28"/>
          <w:szCs w:val="28"/>
        </w:rPr>
        <w:t>Напаса</w:t>
      </w:r>
      <w:proofErr w:type="spellEnd"/>
      <w:r w:rsidR="004F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создании селькупского-русского детского картинного словаря.</w:t>
      </w:r>
    </w:p>
    <w:p w14:paraId="08DC9A20" w14:textId="799D1B9B" w:rsidR="007A58E2" w:rsidRDefault="007A58E2" w:rsidP="007A6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Прошел турнир по самбо между воспитанниками тренеров Станислава Симкина из Каргаска и Николая Панова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Вертикоса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391474" w14:textId="6250AB8E" w:rsidR="00853CC1" w:rsidRPr="00F14D42" w:rsidRDefault="00853CC1" w:rsidP="007A63C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Каргасокц</w:t>
      </w:r>
      <w:r w:rsidR="00C75A93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квесте, </w:t>
      </w:r>
      <w:r w:rsidR="00C75A93">
        <w:rPr>
          <w:rFonts w:ascii="Times New Roman" w:hAnsi="Times New Roman" w:cs="Times New Roman"/>
          <w:sz w:val="28"/>
          <w:szCs w:val="28"/>
        </w:rPr>
        <w:t>организованном общественным молодежным объединением компании «Газпром трансгаз Томск».</w:t>
      </w:r>
    </w:p>
    <w:p w14:paraId="0905E87B" w14:textId="77777777" w:rsidR="000C2FD7" w:rsidRPr="00F14D42" w:rsidRDefault="000C2FD7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215EB5C8" w14:textId="7D61F1BB" w:rsidR="000C2FD7" w:rsidRDefault="009078B3" w:rsidP="00C7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Вертикосской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вошла в число победителей в номинации «Директор школы» в региональном конкурсе профессионального мастерства «Лидер образовательной организации».</w:t>
      </w:r>
    </w:p>
    <w:p w14:paraId="31839396" w14:textId="5AF95BC5" w:rsidR="009078B3" w:rsidRPr="00F14D42" w:rsidRDefault="009078B3" w:rsidP="00C7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 финал открытого фестиваля детского и юношеского творчества «Стрекоза».</w:t>
      </w:r>
    </w:p>
    <w:p w14:paraId="497070A7" w14:textId="77777777" w:rsidR="00180B69" w:rsidRPr="00F14D42" w:rsidRDefault="00180B69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54F7C76E" w14:textId="7F6C0F6B" w:rsidR="00180B69" w:rsidRDefault="00A843D8" w:rsidP="003D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Андрей Ащеулов вручил медаль «За достижения» Татьяне Андрейчук.</w:t>
      </w:r>
    </w:p>
    <w:p w14:paraId="6F987CF8" w14:textId="04097D71" w:rsidR="00A843D8" w:rsidRDefault="00A843D8" w:rsidP="003D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«Юность» прошел фестиваль здоровья и скандинавской ходьбы, организованный в рамках регионального этапа Всероссийског</w:t>
      </w:r>
      <w:r w:rsidR="00341378">
        <w:rPr>
          <w:rFonts w:ascii="Times New Roman" w:hAnsi="Times New Roman" w:cs="Times New Roman"/>
          <w:sz w:val="28"/>
          <w:szCs w:val="28"/>
        </w:rPr>
        <w:t>о проекта «Ходи, Россия! Ходи, Томск».</w:t>
      </w:r>
    </w:p>
    <w:p w14:paraId="7B1E05AE" w14:textId="24CAEBCB" w:rsidR="00641541" w:rsidRPr="00641541" w:rsidRDefault="00641541" w:rsidP="003D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Вершинина,</w:t>
      </w:r>
      <w:r w:rsidRPr="0064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чащаяся Каргасокской детской школы искусств</w:t>
      </w:r>
      <w:r>
        <w:rPr>
          <w:rFonts w:ascii="Times New Roman" w:hAnsi="Times New Roman" w:cs="Times New Roman"/>
          <w:sz w:val="28"/>
          <w:szCs w:val="28"/>
        </w:rPr>
        <w:t>, стала победительницей в номинации «Домра» в международном конкурсе исполнителей на струнных инструментах «</w:t>
      </w:r>
      <w:r>
        <w:rPr>
          <w:rFonts w:ascii="Times New Roman" w:hAnsi="Times New Roman" w:cs="Times New Roman"/>
          <w:sz w:val="28"/>
          <w:szCs w:val="28"/>
          <w:lang w:val="en-US"/>
        </w:rPr>
        <w:t>String</w:t>
      </w:r>
      <w:r w:rsidRPr="0064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64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1541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AAA6CB" w14:textId="77777777" w:rsidR="00180B69" w:rsidRPr="00F14D42" w:rsidRDefault="00180B69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Июль</w:t>
      </w:r>
    </w:p>
    <w:p w14:paraId="5CBA3E73" w14:textId="01CB7362" w:rsidR="00A963F7" w:rsidRPr="00F14D42" w:rsidRDefault="00301035" w:rsidP="0030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каргасокских детских сада – первый и двадцать второй – вошли в число победителей Всероссийского смотра-конкурса «Детский сад года».</w:t>
      </w:r>
    </w:p>
    <w:p w14:paraId="6FFAB131" w14:textId="77777777" w:rsidR="00F9003C" w:rsidRPr="00F14D42" w:rsidRDefault="00F9003C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44CBEA9D" w14:textId="2D57C573" w:rsidR="00F9003C" w:rsidRDefault="005765BB" w:rsidP="0084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культуры «Геолог» был дан концерт Томским академическим симфоническим оркестром.</w:t>
      </w:r>
    </w:p>
    <w:p w14:paraId="1B3E9203" w14:textId="46FE0816" w:rsidR="005765BB" w:rsidRPr="00F14D42" w:rsidRDefault="005765BB" w:rsidP="00843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Большой Гриве на детской площадке установили больше десятка новых игровых элементов.</w:t>
      </w:r>
    </w:p>
    <w:p w14:paraId="5DF45DA1" w14:textId="77777777" w:rsidR="00654B90" w:rsidRPr="00F14D42" w:rsidRDefault="00654B9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02B8C61B" w14:textId="71EEE237" w:rsidR="00654B90" w:rsidRDefault="00654B90">
      <w:pPr>
        <w:rPr>
          <w:rFonts w:ascii="Times New Roman" w:hAnsi="Times New Roman" w:cs="Times New Roman"/>
          <w:sz w:val="28"/>
          <w:szCs w:val="28"/>
        </w:rPr>
      </w:pPr>
      <w:r w:rsidRPr="00F14D42">
        <w:rPr>
          <w:rFonts w:ascii="Times New Roman" w:hAnsi="Times New Roman" w:cs="Times New Roman"/>
          <w:sz w:val="28"/>
          <w:szCs w:val="28"/>
        </w:rPr>
        <w:t xml:space="preserve"> </w:t>
      </w:r>
      <w:r w:rsidR="00784ADF">
        <w:rPr>
          <w:rFonts w:ascii="Times New Roman" w:hAnsi="Times New Roman" w:cs="Times New Roman"/>
          <w:sz w:val="28"/>
          <w:szCs w:val="28"/>
        </w:rPr>
        <w:t>60-летний юбилей Сосновской школы.</w:t>
      </w:r>
    </w:p>
    <w:p w14:paraId="74695A6B" w14:textId="6A9E9E91" w:rsidR="009E0448" w:rsidRPr="00F14D42" w:rsidRDefault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победителей регионального конкурса «Спортивная элита» вошел тренер-преподаватель Каргасокской детско-юношеской спортивной школы Станислав Симкин.</w:t>
      </w:r>
    </w:p>
    <w:p w14:paraId="05949A68" w14:textId="77777777" w:rsidR="00654B90" w:rsidRPr="00F14D42" w:rsidRDefault="00654B9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14:paraId="24A65ABD" w14:textId="3D848144" w:rsidR="00654B90" w:rsidRDefault="00B64702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туристы из детского объединения «Сталкер» Дома детского творчества показали высокие результаты на региональных состязаниях «Школа безопасности».</w:t>
      </w:r>
    </w:p>
    <w:p w14:paraId="1F5FD530" w14:textId="2C1C2F8B" w:rsidR="00B64702" w:rsidRDefault="00B64702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Нововасюганском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завершили работы по обустройству небольшого сквера.</w:t>
      </w:r>
    </w:p>
    <w:p w14:paraId="5058B2A6" w14:textId="1F794628" w:rsidR="00B64702" w:rsidRDefault="00B64702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Введена в эксплуатацию новая блочная модульная котельная в поселке Геологический Каргасокского сельского поселения.</w:t>
      </w:r>
    </w:p>
    <w:p w14:paraId="0A853A9A" w14:textId="77C4BFEA" w:rsidR="00D0084D" w:rsidRDefault="00D0084D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Каргасокский детский сад №27 принял участие во Всероссийской выставке образовательных организаций, получив высокую экспертную оценку результатов своей деятельности.</w:t>
      </w:r>
    </w:p>
    <w:p w14:paraId="52037329" w14:textId="10122E6D" w:rsidR="00D0084D" w:rsidRDefault="00D0084D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каргасокские команды – мужская и женская – приняли участие в Чемпионате Томской области по лапте.</w:t>
      </w:r>
    </w:p>
    <w:p w14:paraId="248BC525" w14:textId="6D7CADAD" w:rsidR="00D0084D" w:rsidRPr="00F14D42" w:rsidRDefault="00D0084D" w:rsidP="009E0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Каргасокский музей искусств народов Севера стал участником </w:t>
      </w:r>
      <w:r w:rsidR="00400A6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«Пушкинская </w:t>
      </w:r>
      <w:r w:rsidR="00400A6F">
        <w:rPr>
          <w:rFonts w:ascii="Times New Roman" w:hAnsi="Times New Roman" w:cs="Times New Roman"/>
          <w:sz w:val="28"/>
          <w:szCs w:val="28"/>
        </w:rPr>
        <w:t>карта».</w:t>
      </w:r>
    </w:p>
    <w:p w14:paraId="1CF3CF41" w14:textId="77777777" w:rsidR="00654B90" w:rsidRPr="00F14D42" w:rsidRDefault="00654B9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5062B07D" w14:textId="29DC21C4" w:rsidR="00654B90" w:rsidRPr="00F14D42" w:rsidRDefault="008D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шахматисты из Каргаска стали призерами областных соревнований «Белая ладья».</w:t>
      </w:r>
    </w:p>
    <w:p w14:paraId="2D15D1D3" w14:textId="77777777" w:rsidR="00AC3E60" w:rsidRPr="00F14D42" w:rsidRDefault="00AC3E60">
      <w:pPr>
        <w:rPr>
          <w:rFonts w:ascii="Times New Roman" w:hAnsi="Times New Roman" w:cs="Times New Roman"/>
          <w:b/>
          <w:sz w:val="28"/>
          <w:szCs w:val="28"/>
        </w:rPr>
      </w:pPr>
      <w:r w:rsidRPr="00F14D42">
        <w:rPr>
          <w:rFonts w:ascii="Times New Roman" w:hAnsi="Times New Roman" w:cs="Times New Roman"/>
          <w:b/>
          <w:sz w:val="28"/>
          <w:szCs w:val="28"/>
        </w:rPr>
        <w:t>Декабрь</w:t>
      </w:r>
    </w:p>
    <w:p w14:paraId="391F4CEA" w14:textId="357FC8BD" w:rsidR="00AC3E60" w:rsidRDefault="00452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спортивно-оздоровительном комплексе «Кедр» состоялась торжественное открытие мемориальных досок в память о наших земляках, прославивших Каргасок, Томскую область и в целом Россию своими спортивными достижениями.</w:t>
      </w:r>
    </w:p>
    <w:p w14:paraId="0244D687" w14:textId="1259314D" w:rsidR="004523C1" w:rsidRDefault="0015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из двух каргасокских школ, а также из </w:t>
      </w:r>
      <w:r w:rsidR="00E8689C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 Павлово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Новоюгино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активными участниками выездных образовательных сессий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CBFC1D" w14:textId="392171AA" w:rsidR="00E8689C" w:rsidRPr="00F14D42" w:rsidRDefault="00E86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Детскому саду «Теремок» исполнилось 50 лет.</w:t>
      </w:r>
    </w:p>
    <w:sectPr w:rsidR="00E8689C" w:rsidRPr="00F14D42" w:rsidSect="00FD214B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05"/>
    <w:rsid w:val="000C2FD7"/>
    <w:rsid w:val="00153187"/>
    <w:rsid w:val="0015326E"/>
    <w:rsid w:val="00180B69"/>
    <w:rsid w:val="00260E86"/>
    <w:rsid w:val="002D0C92"/>
    <w:rsid w:val="00301035"/>
    <w:rsid w:val="00316C14"/>
    <w:rsid w:val="00341378"/>
    <w:rsid w:val="00381CD1"/>
    <w:rsid w:val="003D4A32"/>
    <w:rsid w:val="00400A6F"/>
    <w:rsid w:val="004523C1"/>
    <w:rsid w:val="00474E34"/>
    <w:rsid w:val="004838A6"/>
    <w:rsid w:val="004E1068"/>
    <w:rsid w:val="004F2080"/>
    <w:rsid w:val="005765BB"/>
    <w:rsid w:val="00621CF5"/>
    <w:rsid w:val="00641541"/>
    <w:rsid w:val="00654B90"/>
    <w:rsid w:val="006B4DA4"/>
    <w:rsid w:val="00722C06"/>
    <w:rsid w:val="0074046B"/>
    <w:rsid w:val="00784ADF"/>
    <w:rsid w:val="007A58E2"/>
    <w:rsid w:val="007A63C0"/>
    <w:rsid w:val="007C0870"/>
    <w:rsid w:val="00832BF9"/>
    <w:rsid w:val="00843227"/>
    <w:rsid w:val="00853CC1"/>
    <w:rsid w:val="008D34DF"/>
    <w:rsid w:val="008D797F"/>
    <w:rsid w:val="009078B3"/>
    <w:rsid w:val="00933207"/>
    <w:rsid w:val="009E0448"/>
    <w:rsid w:val="00A65E64"/>
    <w:rsid w:val="00A843D8"/>
    <w:rsid w:val="00A963F7"/>
    <w:rsid w:val="00AA1F48"/>
    <w:rsid w:val="00AC3E60"/>
    <w:rsid w:val="00B64702"/>
    <w:rsid w:val="00BA5402"/>
    <w:rsid w:val="00C75A93"/>
    <w:rsid w:val="00CB4D2D"/>
    <w:rsid w:val="00CB6BA5"/>
    <w:rsid w:val="00D0084D"/>
    <w:rsid w:val="00DC2DB1"/>
    <w:rsid w:val="00DC6066"/>
    <w:rsid w:val="00E70523"/>
    <w:rsid w:val="00E80DE5"/>
    <w:rsid w:val="00E8689C"/>
    <w:rsid w:val="00EC035D"/>
    <w:rsid w:val="00ED6019"/>
    <w:rsid w:val="00ED7505"/>
    <w:rsid w:val="00F14D42"/>
    <w:rsid w:val="00F25543"/>
    <w:rsid w:val="00F9003C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F700"/>
  <w15:docId w15:val="{93EDC672-D9FB-4B6E-BDF5-B769924E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CHITALNYI</dc:creator>
  <cp:lastModifiedBy>ЦОД1</cp:lastModifiedBy>
  <cp:revision>25</cp:revision>
  <cp:lastPrinted>2021-02-17T05:08:00Z</cp:lastPrinted>
  <dcterms:created xsi:type="dcterms:W3CDTF">2021-02-16T06:42:00Z</dcterms:created>
  <dcterms:modified xsi:type="dcterms:W3CDTF">2022-03-06T10:27:00Z</dcterms:modified>
</cp:coreProperties>
</file>