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4F9" w:rsidRPr="009C54F9" w:rsidRDefault="009C54F9" w:rsidP="009C54F9">
      <w:pPr>
        <w:widowControl w:val="0"/>
        <w:spacing w:after="280"/>
        <w:rPr>
          <w14:ligatures w14:val="none"/>
        </w:rPr>
      </w:pPr>
      <w:r w:rsidRPr="009C54F9">
        <w:rPr>
          <w:rFonts w:ascii="Verdana" w:hAnsi="Verdana"/>
          <w:b/>
          <w:bCs/>
          <w14:ligatures w14:val="none"/>
        </w:rPr>
        <w:t>ЛЕНИНГРАДЦЫ, ДЕТИ МОИ!</w:t>
      </w:r>
      <w:r w:rsidRPr="009C54F9">
        <w:rPr>
          <w14:ligatures w14:val="none"/>
        </w:rPr>
        <w:br/>
      </w:r>
      <w:r>
        <w:rPr>
          <w14:ligatures w14:val="none"/>
        </w:rPr>
        <w:br/>
      </w:r>
      <w:r w:rsidRPr="009C54F9">
        <w:rPr>
          <w:b/>
          <w14:ligatures w14:val="none"/>
        </w:rPr>
        <w:t>Джамбул </w:t>
      </w:r>
      <w:r>
        <w:rPr>
          <w14:ligatures w14:val="none"/>
        </w:rPr>
        <w:br/>
      </w:r>
      <w:r>
        <w:rPr>
          <w14:ligatures w14:val="none"/>
        </w:rPr>
        <w:br/>
        <w:t>Ленинградцы, дети мои! </w:t>
      </w:r>
      <w:r>
        <w:rPr>
          <w14:ligatures w14:val="none"/>
        </w:rPr>
        <w:br/>
        <w:t>Ленинградцы, гордость моя! </w:t>
      </w:r>
      <w:r>
        <w:rPr>
          <w14:ligatures w14:val="none"/>
        </w:rPr>
        <w:br/>
        <w:t>Мне в струе степного ручья </w:t>
      </w:r>
      <w:r>
        <w:rPr>
          <w14:ligatures w14:val="none"/>
        </w:rPr>
        <w:br/>
        <w:t>Виден отблеск невской струи. </w:t>
      </w:r>
      <w:r>
        <w:rPr>
          <w14:ligatures w14:val="none"/>
        </w:rPr>
        <w:br/>
        <w:t>Если вдоль снеговых хребтов </w:t>
      </w:r>
      <w:r>
        <w:rPr>
          <w14:ligatures w14:val="none"/>
        </w:rPr>
        <w:br/>
        <w:t>Взором старческим я скользну, — </w:t>
      </w:r>
      <w:r>
        <w:rPr>
          <w14:ligatures w14:val="none"/>
        </w:rPr>
        <w:br/>
        <w:t>Вижу своды ваших мостов, </w:t>
      </w:r>
      <w:r>
        <w:rPr>
          <w14:ligatures w14:val="none"/>
        </w:rPr>
        <w:br/>
        <w:t>Зорь балтийских голубизну, </w:t>
      </w:r>
      <w:r>
        <w:rPr>
          <w14:ligatures w14:val="none"/>
        </w:rPr>
        <w:br/>
        <w:t>Фонарей вечерних рои, </w:t>
      </w:r>
      <w:r>
        <w:rPr>
          <w14:ligatures w14:val="none"/>
        </w:rPr>
        <w:br/>
        <w:t>Золоченых крыш острия... </w:t>
      </w:r>
      <w:r>
        <w:rPr>
          <w14:ligatures w14:val="none"/>
        </w:rPr>
        <w:br/>
        <w:t>Ленинградцы, дети мои! </w:t>
      </w:r>
      <w:r>
        <w:rPr>
          <w14:ligatures w14:val="none"/>
        </w:rPr>
        <w:br/>
        <w:t>Ленинградцы, гордость моя! </w:t>
      </w:r>
      <w:r>
        <w:rPr>
          <w14:ligatures w14:val="none"/>
        </w:rPr>
        <w:br/>
      </w:r>
      <w:r>
        <w:rPr>
          <w14:ligatures w14:val="none"/>
        </w:rPr>
        <w:br/>
        <w:t>Не затем я на свете жил, </w:t>
      </w:r>
      <w:r>
        <w:rPr>
          <w14:ligatures w14:val="none"/>
        </w:rPr>
        <w:br/>
        <w:t>Чтоб разбойничий чуять смрад; </w:t>
      </w:r>
      <w:r>
        <w:rPr>
          <w14:ligatures w14:val="none"/>
        </w:rPr>
        <w:br/>
        <w:t>Не затем вам, братья, служил, </w:t>
      </w:r>
      <w:r>
        <w:rPr>
          <w14:ligatures w14:val="none"/>
        </w:rPr>
        <w:br/>
        <w:t>Чтоб забрался ползучий гад </w:t>
      </w:r>
      <w:r>
        <w:rPr>
          <w14:ligatures w14:val="none"/>
        </w:rPr>
        <w:br/>
        <w:t>В город сказочный, в город-сад; </w:t>
      </w:r>
      <w:r>
        <w:rPr>
          <w14:ligatures w14:val="none"/>
        </w:rPr>
        <w:br/>
        <w:t>Не затем к себе Ленинград </w:t>
      </w:r>
      <w:r>
        <w:rPr>
          <w14:ligatures w14:val="none"/>
        </w:rPr>
        <w:br/>
        <w:t>Взор Джамбула приворожил! </w:t>
      </w:r>
      <w:r>
        <w:rPr>
          <w14:ligatures w14:val="none"/>
        </w:rPr>
        <w:br/>
        <w:t>А затем я на свете жил, </w:t>
      </w:r>
      <w:r>
        <w:rPr>
          <w14:ligatures w14:val="none"/>
        </w:rPr>
        <w:br/>
        <w:t>Чтобы сброд фашистских громил, </w:t>
      </w:r>
      <w:r>
        <w:rPr>
          <w14:ligatures w14:val="none"/>
        </w:rPr>
        <w:br/>
        <w:t>Не успев отпрянуть назад, </w:t>
      </w:r>
      <w:r>
        <w:rPr>
          <w14:ligatures w14:val="none"/>
        </w:rPr>
        <w:br/>
        <w:t>Волчьи кости свои сложил </w:t>
      </w:r>
      <w:r>
        <w:rPr>
          <w14:ligatures w14:val="none"/>
        </w:rPr>
        <w:br/>
        <w:t>У священных ваших оград. </w:t>
      </w:r>
      <w:r>
        <w:rPr>
          <w14:ligatures w14:val="none"/>
        </w:rPr>
        <w:br/>
        <w:t>Вот зачем на север бегут </w:t>
      </w:r>
      <w:r>
        <w:rPr>
          <w14:ligatures w14:val="none"/>
        </w:rPr>
        <w:br/>
        <w:t>Казахстанских рельс колеи, </w:t>
      </w:r>
      <w:r>
        <w:rPr>
          <w14:ligatures w14:val="none"/>
        </w:rPr>
        <w:br/>
        <w:t>Вот зачем Неву берегут </w:t>
      </w:r>
      <w:r>
        <w:rPr>
          <w14:ligatures w14:val="none"/>
        </w:rPr>
        <w:br/>
        <w:t>Ваших набережных края, </w:t>
      </w:r>
      <w:r>
        <w:rPr>
          <w14:ligatures w14:val="none"/>
        </w:rPr>
        <w:br/>
        <w:t>Ленинградцы, дети мои, </w:t>
      </w:r>
      <w:r>
        <w:rPr>
          <w14:ligatures w14:val="none"/>
        </w:rPr>
        <w:br/>
        <w:t>Ленинградцы, гордость моя.</w:t>
      </w:r>
      <w:bookmarkStart w:id="0" w:name="_GoBack"/>
      <w:bookmarkEnd w:id="0"/>
      <w:r>
        <w:rPr>
          <w14:ligatures w14:val="none"/>
        </w:rPr>
        <w:br/>
        <w:t>Что же слышит Джамбул теперь? </w:t>
      </w:r>
      <w:r>
        <w:rPr>
          <w14:ligatures w14:val="none"/>
        </w:rPr>
        <w:br/>
        <w:t>К вам в стальную ломится дверь, </w:t>
      </w:r>
      <w:r>
        <w:rPr>
          <w14:ligatures w14:val="none"/>
        </w:rPr>
        <w:br/>
        <w:t>Словно вечность проголодав, — </w:t>
      </w:r>
      <w:r>
        <w:rPr>
          <w14:ligatures w14:val="none"/>
        </w:rPr>
        <w:br/>
        <w:t>Обезумевший от потерь </w:t>
      </w:r>
      <w:r>
        <w:rPr>
          <w14:ligatures w14:val="none"/>
        </w:rPr>
        <w:br/>
        <w:t>Многоглавый жадный удав... </w:t>
      </w:r>
      <w:r>
        <w:rPr>
          <w14:ligatures w14:val="none"/>
        </w:rPr>
        <w:br/>
        <w:t>Сдохнет он у ваших застав! </w:t>
      </w:r>
      <w:r>
        <w:rPr>
          <w14:ligatures w14:val="none"/>
        </w:rPr>
        <w:br/>
        <w:t>Без зубов и без чешуи </w:t>
      </w:r>
      <w:r>
        <w:rPr>
          <w14:ligatures w14:val="none"/>
        </w:rPr>
        <w:br/>
        <w:t>Будет в корчах шипеть змея! </w:t>
      </w:r>
      <w:r>
        <w:rPr>
          <w14:ligatures w14:val="none"/>
        </w:rPr>
        <w:br/>
        <w:t>Будут снова петь соловьи, </w:t>
      </w:r>
      <w:r>
        <w:rPr>
          <w14:ligatures w14:val="none"/>
        </w:rPr>
        <w:br/>
        <w:t>Будет вольной наша семья, </w:t>
      </w:r>
      <w:r>
        <w:rPr>
          <w14:ligatures w14:val="none"/>
        </w:rPr>
        <w:br/>
        <w:t>Ленинградцы, дети мои, </w:t>
      </w:r>
      <w:r>
        <w:rPr>
          <w14:ligatures w14:val="none"/>
        </w:rPr>
        <w:br/>
        <w:t>Ленинградцы, гордость моя! </w:t>
      </w:r>
      <w:r>
        <w:rPr>
          <w14:ligatures w14:val="none"/>
        </w:rPr>
        <w:br/>
      </w:r>
      <w:r>
        <w:rPr>
          <w:lang w:val="en-US"/>
          <w14:ligatures w14:val="none"/>
        </w:rPr>
        <w:br/>
      </w:r>
      <w:r>
        <w:rPr>
          <w14:ligatures w14:val="none"/>
        </w:rPr>
        <w:t>Ленинград сильней и грозней, </w:t>
      </w:r>
      <w:r>
        <w:rPr>
          <w14:ligatures w14:val="none"/>
        </w:rPr>
        <w:br/>
        <w:t>Чем в любой из прежних годов: </w:t>
      </w:r>
      <w:r>
        <w:rPr>
          <w14:ligatures w14:val="none"/>
        </w:rPr>
        <w:br/>
        <w:t>Он напор отразить готов! </w:t>
      </w:r>
      <w:r>
        <w:rPr>
          <w14:ligatures w14:val="none"/>
        </w:rPr>
        <w:br/>
        <w:t>Не расколют его камней, </w:t>
      </w:r>
      <w:r>
        <w:rPr>
          <w14:ligatures w14:val="none"/>
        </w:rPr>
        <w:br/>
        <w:t>Не растопчут его садов. </w:t>
      </w:r>
      <w:r>
        <w:rPr>
          <w14:ligatures w14:val="none"/>
        </w:rPr>
        <w:br/>
        <w:t>К Ленинграду со всех концов </w:t>
      </w:r>
      <w:r>
        <w:rPr>
          <w14:ligatures w14:val="none"/>
        </w:rPr>
        <w:br/>
      </w:r>
      <w:r>
        <w:rPr>
          <w14:ligatures w14:val="none"/>
        </w:rPr>
        <w:lastRenderedPageBreak/>
        <w:t>Направляются поезда, </w:t>
      </w:r>
      <w:r>
        <w:rPr>
          <w14:ligatures w14:val="none"/>
        </w:rPr>
        <w:br/>
        <w:t>Провожают своих бойцов </w:t>
      </w:r>
      <w:r>
        <w:rPr>
          <w14:ligatures w14:val="none"/>
        </w:rPr>
        <w:br/>
        <w:t>Наши села и города. </w:t>
      </w:r>
      <w:r>
        <w:rPr>
          <w14:ligatures w14:val="none"/>
        </w:rPr>
        <w:br/>
        <w:t xml:space="preserve">Взор страны </w:t>
      </w:r>
      <w:proofErr w:type="spellStart"/>
      <w:r>
        <w:rPr>
          <w14:ligatures w14:val="none"/>
        </w:rPr>
        <w:t>грозово</w:t>
      </w:r>
      <w:proofErr w:type="spellEnd"/>
      <w:r>
        <w:rPr>
          <w14:ligatures w14:val="none"/>
        </w:rPr>
        <w:t>-свинцов, </w:t>
      </w:r>
      <w:r>
        <w:rPr>
          <w14:ligatures w14:val="none"/>
        </w:rPr>
        <w:br/>
        <w:t>И готова уже узда </w:t>
      </w:r>
      <w:r>
        <w:rPr>
          <w14:ligatures w14:val="none"/>
        </w:rPr>
        <w:br/>
        <w:t xml:space="preserve">На зарвавшихся </w:t>
      </w:r>
      <w:proofErr w:type="spellStart"/>
      <w:r>
        <w:rPr>
          <w14:ligatures w14:val="none"/>
        </w:rPr>
        <w:t>подлецов</w:t>
      </w:r>
      <w:proofErr w:type="spellEnd"/>
      <w:r>
        <w:rPr>
          <w14:ligatures w14:val="none"/>
        </w:rPr>
        <w:t>. </w:t>
      </w:r>
      <w:r>
        <w:rPr>
          <w14:ligatures w14:val="none"/>
        </w:rPr>
        <w:br/>
        <w:t>Из глубин казахской земли </w:t>
      </w:r>
      <w:r>
        <w:rPr>
          <w14:ligatures w14:val="none"/>
        </w:rPr>
        <w:br/>
        <w:t>Реки нефти к вам потекли, </w:t>
      </w:r>
      <w:r>
        <w:rPr>
          <w14:ligatures w14:val="none"/>
        </w:rPr>
        <w:br/>
        <w:t>Черный уголь, красная медь </w:t>
      </w:r>
      <w:r>
        <w:rPr>
          <w14:ligatures w14:val="none"/>
        </w:rPr>
        <w:br/>
        <w:t>И свинец, что в срок и впопад </w:t>
      </w:r>
      <w:r>
        <w:rPr>
          <w14:ligatures w14:val="none"/>
        </w:rPr>
        <w:br/>
        <w:t>Песню смерти готов пропеть. </w:t>
      </w:r>
      <w:r>
        <w:rPr>
          <w14:ligatures w14:val="none"/>
        </w:rPr>
        <w:br/>
        <w:t>Бандам, рвущимся в Ленинград. </w:t>
      </w:r>
      <w:r>
        <w:rPr>
          <w14:ligatures w14:val="none"/>
        </w:rPr>
        <w:br/>
        <w:t>Хлеб в тяжелом, как дробь, зерне </w:t>
      </w:r>
      <w:r>
        <w:rPr>
          <w14:ligatures w14:val="none"/>
        </w:rPr>
        <w:br/>
        <w:t>Со свинцом идет наравне. </w:t>
      </w:r>
      <w:r>
        <w:rPr>
          <w14:ligatures w14:val="none"/>
        </w:rPr>
        <w:br/>
        <w:t>Наших лучших коней приплод, </w:t>
      </w:r>
      <w:r>
        <w:rPr>
          <w14:ligatures w14:val="none"/>
        </w:rPr>
        <w:br/>
        <w:t>Груды яблок, сладких, как мед, — </w:t>
      </w:r>
      <w:r>
        <w:rPr>
          <w14:ligatures w14:val="none"/>
        </w:rPr>
        <w:br/>
        <w:t>Это все должно вам помочь </w:t>
      </w:r>
      <w:r>
        <w:rPr>
          <w14:ligatures w14:val="none"/>
        </w:rPr>
        <w:br/>
        <w:t>Душегубов откинуть прочь. </w:t>
      </w:r>
      <w:r>
        <w:rPr>
          <w14:ligatures w14:val="none"/>
        </w:rPr>
        <w:br/>
        <w:t>Не бывать им в нашем жилье! </w:t>
      </w:r>
      <w:r>
        <w:rPr>
          <w14:ligatures w14:val="none"/>
        </w:rPr>
        <w:br/>
        <w:t>Не жиреть на нашем сырье! </w:t>
      </w:r>
      <w:r>
        <w:rPr>
          <w14:ligatures w14:val="none"/>
        </w:rPr>
        <w:br/>
      </w:r>
      <w:r>
        <w:rPr>
          <w:lang w:val="en-US"/>
          <w14:ligatures w14:val="none"/>
        </w:rPr>
        <w:br/>
      </w:r>
      <w:r>
        <w:rPr>
          <w14:ligatures w14:val="none"/>
        </w:rPr>
        <w:t>Предстоят большие бои, </w:t>
      </w:r>
      <w:r>
        <w:rPr>
          <w14:ligatures w14:val="none"/>
        </w:rPr>
        <w:br/>
        <w:t>Но не будет врагам житья! </w:t>
      </w:r>
      <w:r>
        <w:rPr>
          <w14:ligatures w14:val="none"/>
        </w:rPr>
        <w:br/>
        <w:t>Спать не в силах сегодня я... </w:t>
      </w:r>
      <w:r>
        <w:rPr>
          <w14:ligatures w14:val="none"/>
        </w:rPr>
        <w:br/>
        <w:t>Пусть подмогой будут, друзья, </w:t>
      </w:r>
      <w:r>
        <w:rPr>
          <w14:ligatures w14:val="none"/>
        </w:rPr>
        <w:br/>
        <w:t>Песни вам на, рассвете мои, </w:t>
      </w:r>
      <w:r>
        <w:rPr>
          <w14:ligatures w14:val="none"/>
        </w:rPr>
        <w:br/>
        <w:t>Ленинградцы, дети мои, </w:t>
      </w:r>
      <w:r>
        <w:rPr>
          <w14:ligatures w14:val="none"/>
        </w:rPr>
        <w:br/>
        <w:t>Ленинградцы, гордость моя! </w:t>
      </w:r>
      <w:r>
        <w:rPr>
          <w14:ligatures w14:val="none"/>
        </w:rPr>
        <w:br/>
      </w:r>
      <w:r>
        <w:rPr>
          <w14:ligatures w14:val="none"/>
        </w:rPr>
        <w:br/>
      </w:r>
      <w:r>
        <w:rPr>
          <w:lang w:val="en-US"/>
          <w14:ligatures w14:val="none"/>
        </w:rPr>
        <w:t>c</w:t>
      </w:r>
      <w:proofErr w:type="spellStart"/>
      <w:r>
        <w:rPr>
          <w14:ligatures w14:val="none"/>
        </w:rPr>
        <w:t>ентябрь</w:t>
      </w:r>
      <w:proofErr w:type="spellEnd"/>
      <w:r>
        <w:rPr>
          <w14:ligatures w14:val="none"/>
        </w:rPr>
        <w:t xml:space="preserve"> 1941</w:t>
      </w:r>
      <w:r>
        <w:rPr>
          <w14:ligatures w14:val="none"/>
        </w:rPr>
        <w:br/>
        <w:t xml:space="preserve">Перевод с казахского М. Тарковского  </w:t>
      </w:r>
    </w:p>
    <w:p w:rsidR="009C54F9" w:rsidRDefault="009C54F9" w:rsidP="009C54F9">
      <w:pPr>
        <w:widowControl w:val="0"/>
        <w:rPr>
          <w:lang w:val="en-US"/>
          <w14:ligatures w14:val="none"/>
        </w:rPr>
      </w:pPr>
      <w:r>
        <w:rPr>
          <w:lang w:val="en-US"/>
          <w14:ligatures w14:val="none"/>
        </w:rPr>
        <w:t> </w:t>
      </w:r>
    </w:p>
    <w:p w:rsidR="00F03547" w:rsidRDefault="00F03547"/>
    <w:sectPr w:rsidR="00F03547" w:rsidSect="009C54F9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F9"/>
    <w:rsid w:val="009C54F9"/>
    <w:rsid w:val="00F0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05E83-EAA7-4EA6-83A3-2987E9C1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4F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2019-01-20T09:40:00Z</dcterms:created>
  <dcterms:modified xsi:type="dcterms:W3CDTF">2019-01-20T09:43:00Z</dcterms:modified>
</cp:coreProperties>
</file>