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3C" w:rsidRPr="00B55D4B" w:rsidRDefault="00B7613C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55D4B">
        <w:rPr>
          <w:sz w:val="28"/>
          <w:szCs w:val="28"/>
        </w:rPr>
        <w:t xml:space="preserve">ИТОГИ </w:t>
      </w:r>
    </w:p>
    <w:p w:rsidR="00B7613C" w:rsidRPr="00B55D4B" w:rsidRDefault="00B7613C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55D4B">
        <w:rPr>
          <w:sz w:val="28"/>
          <w:szCs w:val="28"/>
        </w:rPr>
        <w:t xml:space="preserve">РАЙОННОГО СМОТРА-КОНКУРСА </w:t>
      </w:r>
    </w:p>
    <w:p w:rsidR="00B7613C" w:rsidRPr="00B7613C" w:rsidRDefault="00B7613C" w:rsidP="00B7613C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ПРОФЕССИОНАЛЬНОГО МАСТЕРСТВА </w:t>
      </w:r>
    </w:p>
    <w:p w:rsidR="00B7613C" w:rsidRPr="00B7613C" w:rsidRDefault="00B7613C" w:rsidP="00B7613C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"ЛУЧШИЙ БИБЛИОТЕКАРЬ ГОДА</w:t>
      </w:r>
      <w:r w:rsidRPr="00B76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B7613C" w:rsidRDefault="00B7613C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(2018</w:t>
      </w:r>
      <w:r w:rsidRPr="00B55D4B">
        <w:rPr>
          <w:sz w:val="28"/>
          <w:szCs w:val="28"/>
        </w:rPr>
        <w:t>г.)</w:t>
      </w:r>
    </w:p>
    <w:p w:rsidR="00B7613C" w:rsidRDefault="00B7613C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249F4" w:rsidRDefault="004249F4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932CC">
        <w:rPr>
          <w:b w:val="0"/>
          <w:sz w:val="28"/>
          <w:szCs w:val="28"/>
        </w:rPr>
        <w:t>ПЕРВЫЙ ЭТАП КОНКУРСА</w:t>
      </w:r>
      <w:r>
        <w:rPr>
          <w:sz w:val="28"/>
          <w:szCs w:val="28"/>
        </w:rPr>
        <w:t xml:space="preserve"> – </w:t>
      </w:r>
    </w:p>
    <w:p w:rsidR="004249F4" w:rsidRDefault="004249F4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«ПРОФЕССИОНАЛЬНОЕ ПОРТФОЛИО»</w:t>
      </w:r>
    </w:p>
    <w:p w:rsidR="004249F4" w:rsidRDefault="004249F4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932CC" w:rsidRDefault="00B7613C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Дипломами </w:t>
      </w:r>
    </w:p>
    <w:p w:rsidR="00B7613C" w:rsidRPr="007932CC" w:rsidRDefault="007932CC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932CC">
        <w:rPr>
          <w:b w:val="0"/>
          <w:sz w:val="28"/>
          <w:szCs w:val="28"/>
        </w:rPr>
        <w:t>за лучшее профессиональное портфолио</w:t>
      </w:r>
    </w:p>
    <w:p w:rsidR="00B7613C" w:rsidRDefault="00B7613C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55D4B">
        <w:rPr>
          <w:b w:val="0"/>
          <w:sz w:val="28"/>
          <w:szCs w:val="28"/>
        </w:rPr>
        <w:t>награждены</w:t>
      </w:r>
      <w:r>
        <w:rPr>
          <w:sz w:val="28"/>
          <w:szCs w:val="28"/>
        </w:rPr>
        <w:t>:</w:t>
      </w:r>
    </w:p>
    <w:p w:rsidR="004249F4" w:rsidRDefault="004249F4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249F4" w:rsidRPr="004249F4" w:rsidRDefault="004249F4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shd w:val="clear" w:color="auto" w:fill="FFFFFF"/>
        </w:rPr>
      </w:pPr>
      <w:r w:rsidRPr="004249F4">
        <w:rPr>
          <w:rStyle w:val="a3"/>
          <w:b/>
          <w:color w:val="000000"/>
          <w:sz w:val="28"/>
          <w:szCs w:val="28"/>
          <w:shd w:val="clear" w:color="auto" w:fill="FFFFFF"/>
        </w:rPr>
        <w:t>Елена Парфенович</w:t>
      </w:r>
      <w:r w:rsidRPr="004249F4">
        <w:rPr>
          <w:rStyle w:val="a3"/>
          <w:color w:val="000000"/>
          <w:sz w:val="28"/>
          <w:szCs w:val="28"/>
          <w:shd w:val="clear" w:color="auto" w:fill="FFFFFF"/>
        </w:rPr>
        <w:t> (</w:t>
      </w:r>
      <w:proofErr w:type="spellStart"/>
      <w:r w:rsidRPr="004249F4">
        <w:rPr>
          <w:rStyle w:val="a3"/>
          <w:color w:val="000000"/>
          <w:sz w:val="28"/>
          <w:szCs w:val="28"/>
          <w:shd w:val="clear" w:color="auto" w:fill="FFFFFF"/>
        </w:rPr>
        <w:t>Новоюгинская</w:t>
      </w:r>
      <w:proofErr w:type="spellEnd"/>
      <w:r w:rsidRPr="004249F4">
        <w:rPr>
          <w:rStyle w:val="a3"/>
          <w:color w:val="000000"/>
          <w:sz w:val="28"/>
          <w:szCs w:val="28"/>
          <w:shd w:val="clear" w:color="auto" w:fill="FFFFFF"/>
        </w:rPr>
        <w:t xml:space="preserve"> сельская библиотека)</w:t>
      </w:r>
      <w:r w:rsidRPr="004249F4">
        <w:rPr>
          <w:rStyle w:val="a3"/>
          <w:color w:val="000000"/>
          <w:sz w:val="28"/>
          <w:szCs w:val="28"/>
          <w:shd w:val="clear" w:color="auto" w:fill="FFFFFF"/>
        </w:rPr>
        <w:t> </w:t>
      </w:r>
    </w:p>
    <w:p w:rsidR="004249F4" w:rsidRPr="004249F4" w:rsidRDefault="004249F4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shd w:val="clear" w:color="auto" w:fill="FFFFFF"/>
        </w:rPr>
      </w:pPr>
      <w:r w:rsidRPr="004249F4">
        <w:rPr>
          <w:rStyle w:val="a3"/>
          <w:b/>
          <w:color w:val="000000"/>
          <w:sz w:val="28"/>
          <w:szCs w:val="28"/>
          <w:shd w:val="clear" w:color="auto" w:fill="FFFFFF"/>
        </w:rPr>
        <w:t xml:space="preserve">Антонина </w:t>
      </w:r>
      <w:proofErr w:type="spellStart"/>
      <w:r w:rsidRPr="004249F4">
        <w:rPr>
          <w:rStyle w:val="a3"/>
          <w:b/>
          <w:color w:val="000000"/>
          <w:sz w:val="28"/>
          <w:szCs w:val="28"/>
          <w:shd w:val="clear" w:color="auto" w:fill="FFFFFF"/>
        </w:rPr>
        <w:t>Сухушина</w:t>
      </w:r>
      <w:proofErr w:type="spellEnd"/>
      <w:r w:rsidRPr="004249F4">
        <w:rPr>
          <w:rStyle w:val="a3"/>
          <w:b/>
          <w:color w:val="000000"/>
          <w:sz w:val="28"/>
          <w:szCs w:val="28"/>
          <w:shd w:val="clear" w:color="auto" w:fill="FFFFFF"/>
        </w:rPr>
        <w:t> </w:t>
      </w:r>
      <w:r w:rsidRPr="004249F4">
        <w:rPr>
          <w:rStyle w:val="a3"/>
          <w:color w:val="000000"/>
          <w:sz w:val="28"/>
          <w:szCs w:val="28"/>
          <w:shd w:val="clear" w:color="auto" w:fill="FFFFFF"/>
        </w:rPr>
        <w:t>(</w:t>
      </w:r>
      <w:proofErr w:type="spellStart"/>
      <w:r w:rsidRPr="004249F4">
        <w:rPr>
          <w:rStyle w:val="a3"/>
          <w:color w:val="000000"/>
          <w:sz w:val="28"/>
          <w:szCs w:val="28"/>
          <w:shd w:val="clear" w:color="auto" w:fill="FFFFFF"/>
        </w:rPr>
        <w:t>Тымск</w:t>
      </w:r>
      <w:r w:rsidRPr="004249F4">
        <w:rPr>
          <w:rStyle w:val="a3"/>
          <w:color w:val="000000"/>
          <w:sz w:val="28"/>
          <w:szCs w:val="28"/>
          <w:shd w:val="clear" w:color="auto" w:fill="FFFFFF"/>
        </w:rPr>
        <w:t>ая</w:t>
      </w:r>
      <w:proofErr w:type="spellEnd"/>
      <w:r w:rsidRPr="004249F4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Pr="004249F4">
        <w:rPr>
          <w:rStyle w:val="a3"/>
          <w:color w:val="000000"/>
          <w:sz w:val="28"/>
          <w:szCs w:val="28"/>
          <w:shd w:val="clear" w:color="auto" w:fill="FFFFFF"/>
        </w:rPr>
        <w:t>сельская библи</w:t>
      </w:r>
      <w:r w:rsidRPr="004249F4">
        <w:rPr>
          <w:rStyle w:val="a3"/>
          <w:color w:val="000000"/>
          <w:sz w:val="28"/>
          <w:szCs w:val="28"/>
          <w:shd w:val="clear" w:color="auto" w:fill="FFFFFF"/>
        </w:rPr>
        <w:t>отека)</w:t>
      </w:r>
      <w:r w:rsidRPr="004249F4">
        <w:rPr>
          <w:rStyle w:val="a3"/>
          <w:color w:val="000000"/>
          <w:sz w:val="28"/>
          <w:szCs w:val="28"/>
          <w:shd w:val="clear" w:color="auto" w:fill="FFFFFF"/>
        </w:rPr>
        <w:t> </w:t>
      </w:r>
    </w:p>
    <w:p w:rsidR="004249F4" w:rsidRPr="004249F4" w:rsidRDefault="004249F4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shd w:val="clear" w:color="auto" w:fill="FFFFFF"/>
        </w:rPr>
      </w:pPr>
      <w:r w:rsidRPr="004249F4">
        <w:rPr>
          <w:rStyle w:val="a3"/>
          <w:b/>
          <w:color w:val="000000"/>
          <w:sz w:val="28"/>
          <w:szCs w:val="28"/>
          <w:shd w:val="clear" w:color="auto" w:fill="FFFFFF"/>
        </w:rPr>
        <w:t>Антонина Черникова</w:t>
      </w:r>
      <w:r w:rsidRPr="004249F4">
        <w:rPr>
          <w:rStyle w:val="a3"/>
          <w:color w:val="000000"/>
          <w:sz w:val="28"/>
          <w:szCs w:val="28"/>
          <w:shd w:val="clear" w:color="auto" w:fill="FFFFFF"/>
        </w:rPr>
        <w:t xml:space="preserve"> (Павловская сельская библиотека)</w:t>
      </w:r>
      <w:r w:rsidRPr="004249F4">
        <w:rPr>
          <w:rStyle w:val="a3"/>
          <w:color w:val="000000"/>
          <w:sz w:val="28"/>
          <w:szCs w:val="28"/>
          <w:shd w:val="clear" w:color="auto" w:fill="FFFFFF"/>
        </w:rPr>
        <w:t> </w:t>
      </w:r>
    </w:p>
    <w:p w:rsidR="004249F4" w:rsidRPr="004249F4" w:rsidRDefault="004249F4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shd w:val="clear" w:color="auto" w:fill="FFFFFF"/>
        </w:rPr>
      </w:pPr>
      <w:r w:rsidRPr="004249F4">
        <w:rPr>
          <w:rStyle w:val="a3"/>
          <w:b/>
          <w:color w:val="000000"/>
          <w:sz w:val="28"/>
          <w:szCs w:val="28"/>
          <w:shd w:val="clear" w:color="auto" w:fill="FFFFFF"/>
        </w:rPr>
        <w:t>Людмила Гаврилова</w:t>
      </w:r>
      <w:r w:rsidRPr="004249F4">
        <w:rPr>
          <w:rStyle w:val="a3"/>
          <w:color w:val="000000"/>
          <w:sz w:val="28"/>
          <w:szCs w:val="28"/>
          <w:shd w:val="clear" w:color="auto" w:fill="FFFFFF"/>
        </w:rPr>
        <w:t> (Неготский библиотечно-досуговый центр)</w:t>
      </w:r>
    </w:p>
    <w:p w:rsidR="004249F4" w:rsidRPr="004249F4" w:rsidRDefault="004249F4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249F4">
        <w:rPr>
          <w:rStyle w:val="a3"/>
          <w:b/>
          <w:color w:val="000000"/>
          <w:sz w:val="28"/>
          <w:szCs w:val="28"/>
          <w:shd w:val="clear" w:color="auto" w:fill="FFFFFF"/>
        </w:rPr>
        <w:t xml:space="preserve">Татьяна Калинина и Наталья </w:t>
      </w:r>
      <w:proofErr w:type="spellStart"/>
      <w:r w:rsidRPr="004249F4">
        <w:rPr>
          <w:rStyle w:val="a3"/>
          <w:b/>
          <w:color w:val="000000"/>
          <w:sz w:val="28"/>
          <w:szCs w:val="28"/>
          <w:shd w:val="clear" w:color="auto" w:fill="FFFFFF"/>
        </w:rPr>
        <w:t>Малетина</w:t>
      </w:r>
      <w:proofErr w:type="spellEnd"/>
      <w:r w:rsidRPr="004249F4">
        <w:rPr>
          <w:rStyle w:val="a3"/>
          <w:color w:val="000000"/>
          <w:sz w:val="28"/>
          <w:szCs w:val="28"/>
          <w:shd w:val="clear" w:color="auto" w:fill="FFFFFF"/>
        </w:rPr>
        <w:t> (</w:t>
      </w:r>
      <w:proofErr w:type="spellStart"/>
      <w:r w:rsidRPr="004249F4">
        <w:rPr>
          <w:rStyle w:val="a3"/>
          <w:color w:val="000000"/>
          <w:sz w:val="28"/>
          <w:szCs w:val="28"/>
          <w:shd w:val="clear" w:color="auto" w:fill="FFFFFF"/>
        </w:rPr>
        <w:t>Нововасюганская</w:t>
      </w:r>
      <w:proofErr w:type="spellEnd"/>
      <w:r w:rsidRPr="004249F4">
        <w:rPr>
          <w:rStyle w:val="a3"/>
          <w:color w:val="000000"/>
          <w:sz w:val="28"/>
          <w:szCs w:val="28"/>
          <w:shd w:val="clear" w:color="auto" w:fill="FFFFFF"/>
        </w:rPr>
        <w:t xml:space="preserve"> сельская библиотека</w:t>
      </w:r>
      <w:r w:rsidR="007932CC">
        <w:rPr>
          <w:rStyle w:val="a3"/>
          <w:color w:val="000000"/>
          <w:sz w:val="28"/>
          <w:szCs w:val="28"/>
          <w:shd w:val="clear" w:color="auto" w:fill="FFFFFF"/>
        </w:rPr>
        <w:t>)</w:t>
      </w:r>
    </w:p>
    <w:p w:rsidR="00B7613C" w:rsidRDefault="00B7613C" w:rsidP="004249F4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7932CC" w:rsidRDefault="00B7613C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B55D4B">
        <w:rPr>
          <w:bCs w:val="0"/>
          <w:sz w:val="28"/>
          <w:szCs w:val="28"/>
        </w:rPr>
        <w:t>Благодарственными письмами</w:t>
      </w:r>
    </w:p>
    <w:p w:rsidR="007932CC" w:rsidRDefault="00B7613C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</w:rPr>
        <w:t xml:space="preserve"> </w:t>
      </w:r>
      <w:r w:rsidR="007932CC" w:rsidRPr="007932CC">
        <w:rPr>
          <w:b w:val="0"/>
          <w:color w:val="000000"/>
          <w:sz w:val="28"/>
          <w:szCs w:val="28"/>
          <w:shd w:val="clear" w:color="auto" w:fill="FFFFFF"/>
        </w:rPr>
        <w:t>за успешное участие в первом этапе конкурса </w:t>
      </w:r>
    </w:p>
    <w:p w:rsidR="007932CC" w:rsidRPr="007932CC" w:rsidRDefault="007932CC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отмечены:</w:t>
      </w:r>
    </w:p>
    <w:p w:rsidR="007932CC" w:rsidRPr="007932CC" w:rsidRDefault="007932CC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shd w:val="clear" w:color="auto" w:fill="FFFFFF"/>
        </w:rPr>
      </w:pPr>
      <w:r w:rsidRPr="007932CC">
        <w:rPr>
          <w:rStyle w:val="a3"/>
          <w:b/>
          <w:color w:val="000000"/>
          <w:sz w:val="28"/>
          <w:szCs w:val="28"/>
          <w:shd w:val="clear" w:color="auto" w:fill="FFFFFF"/>
        </w:rPr>
        <w:t>Ксения Юшкова</w:t>
      </w:r>
      <w:r>
        <w:rPr>
          <w:rStyle w:val="a3"/>
          <w:color w:val="000000"/>
          <w:sz w:val="28"/>
          <w:szCs w:val="28"/>
          <w:shd w:val="clear" w:color="auto" w:fill="FFFFFF"/>
        </w:rPr>
        <w:t> (</w:t>
      </w:r>
      <w:proofErr w:type="spellStart"/>
      <w:r>
        <w:rPr>
          <w:rStyle w:val="a3"/>
          <w:color w:val="000000"/>
          <w:sz w:val="28"/>
          <w:szCs w:val="28"/>
          <w:shd w:val="clear" w:color="auto" w:fill="FFFFFF"/>
        </w:rPr>
        <w:t>Киндальский</w:t>
      </w:r>
      <w:proofErr w:type="spellEnd"/>
      <w:r>
        <w:rPr>
          <w:rStyle w:val="a3"/>
          <w:color w:val="000000"/>
          <w:sz w:val="28"/>
          <w:szCs w:val="28"/>
          <w:shd w:val="clear" w:color="auto" w:fill="FFFFFF"/>
        </w:rPr>
        <w:t xml:space="preserve"> библиотечно-досуговый центр</w:t>
      </w:r>
      <w:r w:rsidRPr="007932CC">
        <w:rPr>
          <w:rStyle w:val="a3"/>
          <w:color w:val="000000"/>
          <w:sz w:val="28"/>
          <w:szCs w:val="28"/>
          <w:shd w:val="clear" w:color="auto" w:fill="FFFFFF"/>
        </w:rPr>
        <w:t>), </w:t>
      </w:r>
    </w:p>
    <w:p w:rsidR="007932CC" w:rsidRPr="007932CC" w:rsidRDefault="007932CC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shd w:val="clear" w:color="auto" w:fill="FFFFFF"/>
        </w:rPr>
      </w:pPr>
      <w:r w:rsidRPr="007932CC">
        <w:rPr>
          <w:rStyle w:val="a3"/>
          <w:b/>
          <w:color w:val="000000"/>
          <w:sz w:val="28"/>
          <w:szCs w:val="28"/>
          <w:shd w:val="clear" w:color="auto" w:fill="FFFFFF"/>
        </w:rPr>
        <w:t>Анна Родюкова</w:t>
      </w:r>
      <w:r>
        <w:rPr>
          <w:rStyle w:val="a3"/>
          <w:color w:val="000000"/>
          <w:sz w:val="28"/>
          <w:szCs w:val="28"/>
          <w:shd w:val="clear" w:color="auto" w:fill="FFFFFF"/>
        </w:rPr>
        <w:t> (Сосновская сельская библиотека</w:t>
      </w:r>
      <w:r w:rsidRPr="007932CC">
        <w:rPr>
          <w:rStyle w:val="a3"/>
          <w:color w:val="000000"/>
          <w:sz w:val="28"/>
          <w:szCs w:val="28"/>
          <w:shd w:val="clear" w:color="auto" w:fill="FFFFFF"/>
        </w:rPr>
        <w:t>), </w:t>
      </w:r>
    </w:p>
    <w:p w:rsidR="007932CC" w:rsidRPr="007932CC" w:rsidRDefault="007932CC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shd w:val="clear" w:color="auto" w:fill="FFFFFF"/>
        </w:rPr>
      </w:pPr>
      <w:proofErr w:type="spellStart"/>
      <w:r w:rsidRPr="007932CC">
        <w:rPr>
          <w:rStyle w:val="a3"/>
          <w:b/>
          <w:color w:val="000000"/>
          <w:sz w:val="28"/>
          <w:szCs w:val="28"/>
          <w:shd w:val="clear" w:color="auto" w:fill="FFFFFF"/>
        </w:rPr>
        <w:t>Ида</w:t>
      </w:r>
      <w:proofErr w:type="spellEnd"/>
      <w:r w:rsidRPr="007932CC">
        <w:rPr>
          <w:rStyle w:val="a3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32CC">
        <w:rPr>
          <w:rStyle w:val="a3"/>
          <w:b/>
          <w:color w:val="000000"/>
          <w:sz w:val="28"/>
          <w:szCs w:val="28"/>
          <w:shd w:val="clear" w:color="auto" w:fill="FFFFFF"/>
        </w:rPr>
        <w:t>Имамова</w:t>
      </w:r>
      <w:proofErr w:type="spellEnd"/>
      <w:r>
        <w:rPr>
          <w:rStyle w:val="a3"/>
          <w:color w:val="000000"/>
          <w:sz w:val="28"/>
          <w:szCs w:val="28"/>
          <w:shd w:val="clear" w:color="auto" w:fill="FFFFFF"/>
        </w:rPr>
        <w:t> (</w:t>
      </w:r>
      <w:proofErr w:type="spellStart"/>
      <w:r w:rsidRPr="007932CC">
        <w:rPr>
          <w:rStyle w:val="a3"/>
          <w:color w:val="000000"/>
          <w:sz w:val="28"/>
          <w:szCs w:val="28"/>
          <w:shd w:val="clear" w:color="auto" w:fill="FFFFFF"/>
        </w:rPr>
        <w:t>Вертикос</w:t>
      </w:r>
      <w:r>
        <w:rPr>
          <w:rStyle w:val="a3"/>
          <w:color w:val="000000"/>
          <w:sz w:val="28"/>
          <w:szCs w:val="28"/>
          <w:shd w:val="clear" w:color="auto" w:fill="FFFFFF"/>
        </w:rPr>
        <w:t>ская</w:t>
      </w:r>
      <w:proofErr w:type="spellEnd"/>
      <w:r>
        <w:rPr>
          <w:rStyle w:val="a3"/>
          <w:color w:val="000000"/>
          <w:sz w:val="28"/>
          <w:szCs w:val="28"/>
          <w:shd w:val="clear" w:color="auto" w:fill="FFFFFF"/>
        </w:rPr>
        <w:t xml:space="preserve"> сельская библиотека</w:t>
      </w:r>
      <w:r w:rsidRPr="007932CC">
        <w:rPr>
          <w:rStyle w:val="a3"/>
          <w:color w:val="000000"/>
          <w:sz w:val="28"/>
          <w:szCs w:val="28"/>
          <w:shd w:val="clear" w:color="auto" w:fill="FFFFFF"/>
        </w:rPr>
        <w:t>), </w:t>
      </w:r>
    </w:p>
    <w:p w:rsidR="007932CC" w:rsidRPr="007932CC" w:rsidRDefault="007932CC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shd w:val="clear" w:color="auto" w:fill="FFFFFF"/>
        </w:rPr>
      </w:pPr>
      <w:r w:rsidRPr="007932CC">
        <w:rPr>
          <w:rStyle w:val="a3"/>
          <w:b/>
          <w:color w:val="000000"/>
          <w:sz w:val="28"/>
          <w:szCs w:val="28"/>
          <w:shd w:val="clear" w:color="auto" w:fill="FFFFFF"/>
        </w:rPr>
        <w:t>Валентина Костина</w:t>
      </w:r>
      <w:r w:rsidRPr="007932CC">
        <w:rPr>
          <w:rStyle w:val="a3"/>
          <w:color w:val="000000"/>
          <w:sz w:val="28"/>
          <w:szCs w:val="28"/>
          <w:shd w:val="clear" w:color="auto" w:fill="FFFFFF"/>
        </w:rPr>
        <w:t> (</w:t>
      </w:r>
      <w:proofErr w:type="spellStart"/>
      <w:r w:rsidRPr="007932CC">
        <w:rPr>
          <w:rStyle w:val="a3"/>
          <w:color w:val="000000"/>
          <w:sz w:val="28"/>
          <w:szCs w:val="28"/>
          <w:shd w:val="clear" w:color="auto" w:fill="FFFFFF"/>
        </w:rPr>
        <w:t>Тевриз</w:t>
      </w:r>
      <w:r>
        <w:rPr>
          <w:rStyle w:val="a3"/>
          <w:color w:val="000000"/>
          <w:sz w:val="28"/>
          <w:szCs w:val="28"/>
          <w:shd w:val="clear" w:color="auto" w:fill="FFFFFF"/>
        </w:rPr>
        <w:t>ская</w:t>
      </w:r>
      <w:proofErr w:type="spellEnd"/>
      <w:r>
        <w:rPr>
          <w:rStyle w:val="a3"/>
          <w:color w:val="000000"/>
          <w:sz w:val="28"/>
          <w:szCs w:val="28"/>
          <w:shd w:val="clear" w:color="auto" w:fill="FFFFFF"/>
        </w:rPr>
        <w:t xml:space="preserve"> сельская библиотека</w:t>
      </w:r>
      <w:r w:rsidRPr="007932CC">
        <w:rPr>
          <w:rStyle w:val="a3"/>
          <w:color w:val="000000"/>
          <w:sz w:val="28"/>
          <w:szCs w:val="28"/>
          <w:shd w:val="clear" w:color="auto" w:fill="FFFFFF"/>
        </w:rPr>
        <w:t xml:space="preserve">) </w:t>
      </w:r>
    </w:p>
    <w:p w:rsidR="00B7613C" w:rsidRPr="007932CC" w:rsidRDefault="007932CC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7932CC">
        <w:rPr>
          <w:rStyle w:val="a3"/>
          <w:b/>
          <w:color w:val="000000"/>
          <w:sz w:val="28"/>
          <w:szCs w:val="28"/>
          <w:shd w:val="clear" w:color="auto" w:fill="FFFFFF"/>
        </w:rPr>
        <w:t>Мария Трифонова</w:t>
      </w:r>
      <w:r>
        <w:rPr>
          <w:rStyle w:val="a3"/>
          <w:color w:val="000000"/>
          <w:sz w:val="28"/>
          <w:szCs w:val="28"/>
          <w:shd w:val="clear" w:color="auto" w:fill="FFFFFF"/>
        </w:rPr>
        <w:t> (</w:t>
      </w:r>
      <w:proofErr w:type="spellStart"/>
      <w:r w:rsidRPr="007932CC">
        <w:rPr>
          <w:rStyle w:val="a3"/>
          <w:color w:val="000000"/>
          <w:sz w:val="28"/>
          <w:szCs w:val="28"/>
          <w:shd w:val="clear" w:color="auto" w:fill="FFFFFF"/>
        </w:rPr>
        <w:t>Усть-Тым</w:t>
      </w:r>
      <w:r>
        <w:rPr>
          <w:rStyle w:val="a3"/>
          <w:color w:val="000000"/>
          <w:sz w:val="28"/>
          <w:szCs w:val="28"/>
          <w:shd w:val="clear" w:color="auto" w:fill="FFFFFF"/>
        </w:rPr>
        <w:t>ская</w:t>
      </w:r>
      <w:proofErr w:type="spellEnd"/>
      <w:r>
        <w:rPr>
          <w:rStyle w:val="a3"/>
          <w:color w:val="000000"/>
          <w:sz w:val="28"/>
          <w:szCs w:val="28"/>
          <w:shd w:val="clear" w:color="auto" w:fill="FFFFFF"/>
        </w:rPr>
        <w:t xml:space="preserve"> сельская библиотека)</w:t>
      </w:r>
    </w:p>
    <w:p w:rsidR="00B7613C" w:rsidRDefault="00B7613C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7932CC" w:rsidRDefault="007932CC" w:rsidP="00793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13C" w:rsidRDefault="007932CC" w:rsidP="00793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Pr="007932CC">
        <w:rPr>
          <w:rFonts w:ascii="Times New Roman" w:hAnsi="Times New Roman" w:cs="Times New Roman"/>
          <w:sz w:val="28"/>
          <w:szCs w:val="28"/>
        </w:rPr>
        <w:t xml:space="preserve"> ЭТАП КОНКУРСА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932CC" w:rsidRDefault="007932CC" w:rsidP="00793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2CC">
        <w:rPr>
          <w:rFonts w:ascii="Times New Roman" w:hAnsi="Times New Roman" w:cs="Times New Roman"/>
          <w:b/>
          <w:sz w:val="28"/>
          <w:szCs w:val="28"/>
        </w:rPr>
        <w:t>«КОНКУРС ФИНАЛИСТОВ»</w:t>
      </w:r>
    </w:p>
    <w:p w:rsidR="007932CC" w:rsidRDefault="007932CC" w:rsidP="00793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2CC" w:rsidRDefault="007932CC" w:rsidP="00793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Дипломами победителей конкурса</w:t>
      </w:r>
    </w:p>
    <w:p w:rsidR="007932CC" w:rsidRPr="007932CC" w:rsidRDefault="007932CC" w:rsidP="007932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32CC">
        <w:rPr>
          <w:rFonts w:ascii="Times New Roman" w:hAnsi="Times New Roman" w:cs="Times New Roman"/>
          <w:sz w:val="28"/>
          <w:szCs w:val="28"/>
        </w:rPr>
        <w:t>награждены</w:t>
      </w:r>
    </w:p>
    <w:p w:rsidR="00B7613C" w:rsidRPr="00B55D4B" w:rsidRDefault="00B7613C" w:rsidP="00B7613C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7932CC" w:rsidRPr="007932CC" w:rsidRDefault="004249F4" w:rsidP="007932CC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2C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Ната</w:t>
      </w:r>
      <w:r w:rsidR="007932CC" w:rsidRPr="007932C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лья </w:t>
      </w:r>
      <w:proofErr w:type="spellStart"/>
      <w:r w:rsidR="007932CC" w:rsidRPr="007932C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Малетина</w:t>
      </w:r>
      <w:proofErr w:type="spellEnd"/>
      <w:r w:rsidR="007932CC" w:rsidRPr="007932C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 Татьяна Калинина </w:t>
      </w:r>
    </w:p>
    <w:p w:rsidR="00B7613C" w:rsidRPr="007932CC" w:rsidRDefault="007932CC" w:rsidP="00793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2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932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Нововасюганская</w:t>
      </w:r>
      <w:proofErr w:type="spellEnd"/>
      <w:r w:rsidRPr="007932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сельская библиотека)</w:t>
      </w:r>
      <w:bookmarkStart w:id="0" w:name="_GoBack"/>
      <w:bookmarkEnd w:id="0"/>
    </w:p>
    <w:p w:rsidR="00B7613C" w:rsidRPr="007932CC" w:rsidRDefault="00B7613C" w:rsidP="00B7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13C" w:rsidRPr="004249F4" w:rsidRDefault="00B7613C" w:rsidP="00B7613C">
      <w:pPr>
        <w:spacing w:after="0" w:line="240" w:lineRule="auto"/>
        <w:rPr>
          <w:sz w:val="28"/>
          <w:szCs w:val="28"/>
        </w:rPr>
      </w:pPr>
    </w:p>
    <w:p w:rsidR="00B7613C" w:rsidRPr="004249F4" w:rsidRDefault="00B7613C" w:rsidP="00B7613C">
      <w:pPr>
        <w:spacing w:after="0" w:line="240" w:lineRule="auto"/>
        <w:rPr>
          <w:sz w:val="28"/>
          <w:szCs w:val="28"/>
        </w:rPr>
      </w:pPr>
    </w:p>
    <w:p w:rsidR="00B7613C" w:rsidRPr="004249F4" w:rsidRDefault="00B7613C" w:rsidP="00B7613C">
      <w:pPr>
        <w:spacing w:after="0" w:line="240" w:lineRule="auto"/>
        <w:rPr>
          <w:sz w:val="28"/>
          <w:szCs w:val="28"/>
        </w:rPr>
      </w:pPr>
    </w:p>
    <w:p w:rsidR="00B412CC" w:rsidRPr="004249F4" w:rsidRDefault="00B412CC">
      <w:pPr>
        <w:rPr>
          <w:sz w:val="28"/>
          <w:szCs w:val="28"/>
        </w:rPr>
      </w:pPr>
    </w:p>
    <w:sectPr w:rsidR="00B412CC" w:rsidRPr="004249F4" w:rsidSect="00B83E6D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068CE"/>
    <w:multiLevelType w:val="hybridMultilevel"/>
    <w:tmpl w:val="F7C8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B732B"/>
    <w:multiLevelType w:val="hybridMultilevel"/>
    <w:tmpl w:val="27E2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3C"/>
    <w:rsid w:val="004249F4"/>
    <w:rsid w:val="007932CC"/>
    <w:rsid w:val="00B412CC"/>
    <w:rsid w:val="00B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7EDA3-0C37-47A3-856C-FD456950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13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B76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1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1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61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4249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2020-12-17T04:38:00Z</dcterms:created>
  <dcterms:modified xsi:type="dcterms:W3CDTF">2020-12-17T04:57:00Z</dcterms:modified>
</cp:coreProperties>
</file>